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14:paraId="21C4BF4E" w14:textId="77777777" w:rsidTr="002F2FA6">
        <w:trPr>
          <w:trHeight w:val="1127"/>
        </w:trPr>
        <w:tc>
          <w:tcPr>
            <w:tcW w:w="7763" w:type="dxa"/>
          </w:tcPr>
          <w:p w14:paraId="2B2E6BD1" w14:textId="707C700E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072AB9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182EFC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</w:p>
          <w:p w14:paraId="2EEAF736" w14:textId="77777777" w:rsidR="00EF3E35" w:rsidRPr="005B6524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071A94A2" w14:textId="77777777"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E1E33D7" wp14:editId="07B780D2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BCC82" w14:textId="77777777"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2DD2A5E1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116168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14:paraId="645FA074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326D1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8F3E8D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6316A956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9B7E72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EC25E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359A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133CC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F615B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14:paraId="6BAA2D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B3ACE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BE69F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B5048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3B0E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F7349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072AB9" w14:paraId="538179B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AA31F44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5CD3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 xml:space="preserve">przedmiotów osobistego użytku,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4DC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E3B80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04F93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9AA92" w14:textId="77777777" w:rsidR="00EF3E35" w:rsidRPr="004E3B80" w:rsidRDefault="00EF3E35" w:rsidP="004E3B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podawaniem informacji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072AB9" w14:paraId="60F957A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27DAD8" w14:textId="77777777" w:rsidR="00EF3E35" w:rsidRPr="00B62B2E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571F" w14:textId="77777777" w:rsidR="00EF3E35" w:rsidRPr="00B62B2E" w:rsidRDefault="00EF3E35" w:rsidP="00A400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kolory przedmiotów codziennego użytku,</w:t>
            </w:r>
            <w:r w:rsidR="00163AE8" w:rsidRPr="00B62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2B2E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324B7B" w14:textId="58B07E9A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nazywa i opisuje kolory przedmiotów codziennego użytku</w:t>
            </w:r>
            <w:r w:rsidRPr="00B62B2E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6740A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1E92F9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072AB9" w14:paraId="48652C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4DC3D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1F4F0" w14:textId="77777777" w:rsidR="00EF3E35" w:rsidRPr="00A81286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 xml:space="preserve">danymi osobowymi, dotyczącymi między innymi pochodzenia i miejsca zamieszkania, własności, kolorów i przeznaczenia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lastRenderedPageBreak/>
              <w:t>przedmiotów osobistego użytku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E80CB" w14:textId="3D74CEFA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 xml:space="preserve">danymi osobowymi, dotyczącymi między innymi pochodzenia i miejsca zamieszkania, własności, kolorów i przeznaczenia przedmiotów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lastRenderedPageBreak/>
              <w:t>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FAAEA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C8B33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językowe, które w znacznym stopniu wpływają na właściwe zrozumienie wypowiedzi.</w:t>
            </w:r>
          </w:p>
        </w:tc>
      </w:tr>
      <w:tr w:rsidR="00EF3E35" w:rsidRPr="00072AB9" w14:paraId="7122946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6BBF6B" w14:textId="77777777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B58AA" w14:textId="5FA3C639" w:rsidR="00EF3E35" w:rsidRPr="006442A1" w:rsidRDefault="00EF3E35" w:rsidP="00A812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>kolory, godziny, dni, daty, przedmioty osobiste codziennego użytku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 xml:space="preserve">przymiotniki dzierżawcze, zerowe, określone i nieokreślone przedimki, zaimki wskazujące, liczbę mnogą rzeczowników, </w:t>
            </w:r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posses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ive 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A56811" w14:textId="28F871DE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964D2F" w14:textId="5E352079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1BEB66" w14:textId="06D30028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072AB9" w14:paraId="6C9DC5BE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A3FFEB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EF3E35" w:rsidRPr="00072AB9" w14:paraId="3E4F402D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7EF06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59B3B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072AB9" w14:paraId="282788A0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DE501" w14:textId="77777777" w:rsidR="00EF3E35" w:rsidRPr="00072AB9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27050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775DE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92B6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63623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14:paraId="231D1D8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1268A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 w:rsidRPr="00E5169A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02964" w14:textId="77777777"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</w:t>
            </w:r>
            <w:r w:rsidR="000532EE" w:rsidRPr="00E516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0B014" w14:textId="23133354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FC56E" w14:textId="77777777"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pomieszczeń, cechy zewnętrzne różnych przedmiotów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608D0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5169A" w:rsidRPr="00072AB9" w14:paraId="65C3774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1C724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16B6B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2E2AE" w14:textId="6DEF018C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EFBF7" w14:textId="47D3D2DD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94E289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E5169A" w:rsidRPr="00072AB9" w14:paraId="15B4316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328D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2C8B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59E2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731A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8CBED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5169A" w:rsidRPr="00072AB9" w14:paraId="2BBDC5E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D7B18E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36177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7ED3A5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A2A5E" w14:textId="220750AE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codziennymi zwyczajami, wzorując się na modelu rozmowy i korzystając z pomocy nauczyciela, popełniając błędy językowe, które w niewielkim stopniu wpływają na właściwe zrozumienie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8858A7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E5169A" w:rsidRPr="00072AB9" w14:paraId="08B6A6A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5EE4F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82F010" w14:textId="08FE7DA3" w:rsidR="00E5169A" w:rsidRPr="00E5169A" w:rsidRDefault="00E5169A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4053DA" w14:textId="791D647E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DBB52" w14:textId="590849F0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680C8F" w14:textId="370DDE0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znacznym stopniu wpływają na właściwe zrozumienie wypowiedzi.</w:t>
            </w:r>
          </w:p>
        </w:tc>
      </w:tr>
      <w:tr w:rsidR="00E5169A" w:rsidRPr="00072AB9" w14:paraId="50CA9E2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23892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1005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862641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644A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3DD74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3ACD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5169A" w:rsidRPr="00072AB9" w14:paraId="132BA63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2132A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10243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0BD20" w14:textId="772CDF4D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 w:rsidR="004C75F4"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C446F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E389D5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61134A" w:rsidRPr="00072AB9" w14:paraId="7330046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9567BA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B8FDD2" w14:textId="1529FEE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E446C" w14:textId="0F7F96C5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C3A2A0" w14:textId="09E4F00F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42A13B" w14:textId="04494F71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znacznym stopniu wpływają na właściwe zrozumienie wypowiedzi.</w:t>
            </w:r>
          </w:p>
        </w:tc>
      </w:tr>
      <w:tr w:rsidR="0061134A" w:rsidRPr="00072AB9" w14:paraId="714B570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252D66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61134A" w:rsidRPr="00072AB9" w14:paraId="088C2B2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56917D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18629D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7C4E2E7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5F61D7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92835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84E72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65968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0DD80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7DB2794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5AA46A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24E19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5AFBE3" w14:textId="04FF7016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7DEF09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47EF41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61134A" w:rsidRPr="00072AB9" w14:paraId="24CD205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0655BA" w14:textId="77777777" w:rsid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  <w:p w14:paraId="2BE47030" w14:textId="77777777"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F1BD2" w14:textId="77777777"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3E7AC" w14:textId="75B09B34" w:rsidR="004C75F4" w:rsidRPr="004C75F4" w:rsidRDefault="004C75F4" w:rsidP="004C75F4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B789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E212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ACF5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127989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1134A" w:rsidRPr="00072AB9" w14:paraId="55E81DD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F4DF9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F4085" w14:textId="499664EC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F9EB" w14:textId="611BAADE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290C6" w14:textId="0EF2C941"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28E50D" w14:textId="0325858C"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61134A" w:rsidRPr="00072AB9" w14:paraId="413F4D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CE373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2A39D0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F8B6CF" w14:textId="5923B851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89D94C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217F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61134A" w:rsidRPr="00072AB9" w14:paraId="37B52A2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49B8C14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599EDA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2FE4E3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CD48C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22D0E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1134A" w:rsidRPr="00072AB9" w14:paraId="00CCF11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1ED3CA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FBA03" w14:textId="5EC3C333" w:rsidR="0061134A" w:rsidRPr="00213629" w:rsidRDefault="0061134A" w:rsidP="002136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FBF76" w14:textId="5D33E600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E0D873" w14:textId="65A23DEF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DC91AA" w14:textId="2B0B6E82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61134A" w:rsidRPr="00072AB9" w14:paraId="7EA60D3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49BA06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25AA4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0BF815" w14:textId="0CCED6F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390171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F90E4A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61134A" w:rsidRPr="00072AB9" w14:paraId="741B65B0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56CDA1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61134A" w:rsidRPr="00072AB9" w14:paraId="32CB175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1906B9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3D5BB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5558262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4B251F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BD8CC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18EF57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A29F4B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C5CD0D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2AD052A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BD0D2C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AF2AC0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7D275" w14:textId="493F4919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189A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AA998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61134A" w:rsidRPr="00072AB9" w14:paraId="1C4B8B8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002B50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A509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70FE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5ACB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EFC2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61134A" w:rsidRPr="00072AB9" w14:paraId="759FA66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49875" w14:textId="77777777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96EE3" w14:textId="688675C2" w:rsidR="0061134A" w:rsidRPr="0061134A" w:rsidRDefault="0061134A" w:rsidP="006113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AFBEA6" w14:textId="1B062545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1CB62" w14:textId="6249FF5C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449CB" w14:textId="7A9C6412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61134A" w:rsidRPr="009F241A" w14:paraId="136FFD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F4CA2" w14:textId="77777777" w:rsidR="0061134A" w:rsidRPr="009F241A" w:rsidRDefault="0061134A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B9189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AEE77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B1FD4" w14:textId="67834269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ulubioną żywnością i zdrową dietą, marnowaniem żywności., często wzorując się na modelu rozmowy i korzystając z pomocy nauczyciela, popełniając błędy językowe, które w niewielkim stopniu wpływają na właściwe zrozumienie wypowiedzi</w:t>
            </w:r>
            <w:r w:rsidR="004C75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60BE43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61134A" w:rsidRPr="009F241A" w14:paraId="52FF6F0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A6316C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CEC90" w14:textId="671FD7EF" w:rsidR="0061134A" w:rsidRPr="009F241A" w:rsidRDefault="0061134A" w:rsidP="00EE44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BC3338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05BC30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117D43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bardzo liczne błędy.</w:t>
            </w:r>
          </w:p>
        </w:tc>
      </w:tr>
      <w:tr w:rsidR="0061134A" w:rsidRPr="009F241A" w14:paraId="0F667A7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53F501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EAF271" w14:textId="1F7D7E29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63B309" w14:textId="3AA48F38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D8663D" w14:textId="08771D61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D729AC" w14:textId="3548ED28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61134A" w:rsidRPr="00072AB9" w14:paraId="3FCC87E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74C593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61134A" w:rsidRPr="00072AB9" w14:paraId="18AC716A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8640D2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718FF4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1912C25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7A6F5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C85E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F7CF0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A8E544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7058FD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3461BBC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B67B0A" w14:textId="77777777" w:rsidR="0061134A" w:rsidRPr="009A1115" w:rsidRDefault="0061134A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9B1D01" w14:textId="77777777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B47844" w14:textId="530BA6A4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6BEC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822F6B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61134A" w:rsidRPr="00072AB9" w14:paraId="6AF36F7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E1CC3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194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A10B6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FD20C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A0FF7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61134A" w:rsidRPr="00072AB9" w14:paraId="258D74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8070D6E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9B049C" w14:textId="3CBA6122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0CB1BC" w14:textId="4110C121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0B43B3" w14:textId="63D5F554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311206" w14:textId="2B80E895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61134A" w:rsidRPr="00072AB9" w14:paraId="5E1FED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C9A997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7BD521" w14:textId="17F5217F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C3391" w14:textId="2FF26E63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43470D" w14:textId="3BE4122B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97D7D" w14:textId="25708C9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znacznym stopniu wpływają na właściwe zrozumienie wypowiedzi.</w:t>
            </w:r>
          </w:p>
        </w:tc>
      </w:tr>
      <w:tr w:rsidR="0061134A" w:rsidRPr="00072AB9" w14:paraId="1E35BAB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F9EAFD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8AAD9" w14:textId="297F57C1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F36D9" w14:textId="2C73921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11E1" w14:textId="3197AB42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829FB5" w14:textId="66A3044F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61134A" w:rsidRPr="00072AB9" w14:paraId="5E3F2F3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49082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C980F4" w14:textId="77777777" w:rsidR="0061134A" w:rsidRPr="009A1115" w:rsidRDefault="0061134A" w:rsidP="00725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4D580" w14:textId="3F7B52C6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F669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EEA51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9A1115" w:rsidRPr="00072AB9" w14:paraId="65DFED1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03AACD" w14:textId="77777777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BC3A89" w14:textId="0A7904CE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1E7F39" w14:textId="59358299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854C" w14:textId="782A71E8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D9B6A" w14:textId="1128EA2C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9A1115" w:rsidRPr="00072AB9" w14:paraId="68660EEC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96DB40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9A1115" w:rsidRPr="00072AB9" w14:paraId="44383C3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576A6C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9A8048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A1115" w:rsidRPr="00072AB9" w14:paraId="25372E0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6A3589" w14:textId="77777777" w:rsidR="009A1115" w:rsidRPr="00072AB9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4ADC6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B5913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F50712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CF6DC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1F622B" w:rsidRPr="00072AB9" w14:paraId="4A76DEB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EE007C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95807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F4DB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06686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E05DAF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F622B" w:rsidRPr="00072AB9" w14:paraId="55605D4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4BBC2C" w14:textId="77777777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EB0B5" w14:textId="13D68604" w:rsidR="001F622B" w:rsidRPr="009A1115" w:rsidRDefault="001F622B" w:rsidP="00170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4E0FF5" w14:textId="55543D86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6FBC0" w14:textId="0B47CA1F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B4D51C" w14:textId="6E75D314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F622B" w:rsidRPr="00072AB9" w14:paraId="5BEC373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E738EB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F7E30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18EA28" w14:textId="514456AA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DBB79B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1F7C31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1F622B" w:rsidRPr="00072AB9" w14:paraId="7535BFF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00E5960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7740C" w14:textId="71071E4F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przyszłości.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B9E5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743DA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przyszłości,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72FBE1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przyszłości,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F622B" w:rsidRPr="00072AB9" w14:paraId="7C0AC43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12C07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6EB61A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CDC9D" w14:textId="1464EDCF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B82C5B" w14:textId="223179C0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8A772D" w14:textId="5F18733F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1F622B" w:rsidRPr="00072AB9" w14:paraId="717717B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15C3F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0C1395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7F2B9" w14:textId="5227D928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79ADD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CD13A2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1F622B" w:rsidRPr="00072AB9" w14:paraId="043D079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6074D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2C873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0B573" w14:textId="0EFAF8C6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E1AC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73A1C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1F622B" w:rsidRPr="00072AB9" w14:paraId="6FF8A6EB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59B16E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1F622B" w:rsidRPr="00072AB9" w14:paraId="4597ACA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287D08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5178E4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1F622B" w:rsidRPr="00072AB9" w14:paraId="380725D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C6623F" w14:textId="77777777" w:rsidR="001F622B" w:rsidRPr="00072AB9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3E8D8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F89E22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D734E6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153E63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14:paraId="3400C87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43AD0F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2C6E8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57D6F" w14:textId="5B2F3AE1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C9EC48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7A61A5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63729AA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1748B0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C380B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EC901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1D805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091B8B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3F3A01" w:rsidRPr="00072AB9" w14:paraId="0A36A20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EA30B59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72EA6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55D90" w14:textId="2126AEAE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32D2F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9560B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3F3A01" w:rsidRPr="00072AB9" w14:paraId="751D993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F31C64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2276" w14:textId="05485526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57E5B5" w14:textId="2295323D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40641" w14:textId="480A1014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0B99D" w14:textId="43EE414F" w:rsidR="003F3A01" w:rsidRPr="003A7ADC" w:rsidRDefault="003F3A01" w:rsidP="002615D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3F3A01" w:rsidRPr="00072AB9" w14:paraId="2C23497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B8CDE3B" w14:textId="77777777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636E8" w14:textId="77777777" w:rsidR="003F3A01" w:rsidRPr="00170C80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E521F8" w14:textId="2494D9A9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551011" w14:textId="687B2DBE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56485E" w14:textId="2973F621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2B1498C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0C5414D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670B3B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68B42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B93EFE" w14:textId="701C1B6E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B24BD9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5B0F23B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36C990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DF7207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652C7" w14:textId="21ADC369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28D23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2D4078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3F3A01" w:rsidRPr="00072AB9" w14:paraId="66D95524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EDB1C4B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3F3A01" w:rsidRPr="00072AB9" w14:paraId="02CE3BE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A4357F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526CC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F3A01" w:rsidRPr="00072AB9" w14:paraId="23341D0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CAD96" w14:textId="77777777"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C34D3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3719E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AABB0E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6B6EB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F3A01" w:rsidRPr="00072AB9" w14:paraId="3CA31E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97BB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BF8D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63663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1251F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9CFBB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3F3A01" w:rsidRPr="00072AB9" w14:paraId="6C5B80A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89285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9E483" w14:textId="5ADF7AEE" w:rsidR="003F3A01" w:rsidRPr="00CE5888" w:rsidRDefault="003F3A01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05A85" w14:textId="65048BAC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6D91" w14:textId="6D037526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137EE" w14:textId="244808E9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3EA7898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33C52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0DCB5D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3F83C1" w14:textId="1730A0E0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AE5C34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140F9C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popełniając błędy językowe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49541FE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548A57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BF437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różnych sportów</w:t>
            </w:r>
            <w:r w:rsidRPr="00CE5888">
              <w:rPr>
                <w:rFonts w:ascii="Arial" w:hAnsi="Arial" w:cs="Arial"/>
                <w:sz w:val="16"/>
                <w:szCs w:val="16"/>
              </w:rPr>
              <w:t>), czas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495D6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4DA8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05830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50F1081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9B23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6CB9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BDB56" w14:textId="5519C89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A3BD2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5CF5D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  <w:tr w:rsidR="003F3A01" w:rsidRPr="00072AB9" w14:paraId="51024FC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9D02402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3F3A01" w:rsidRPr="00072AB9" w14:paraId="5FD951D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B19BF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7A4C8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3F3A01" w:rsidRPr="00072AB9" w14:paraId="6CF3EFE3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248B81" w14:textId="77777777"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89FC4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E5FC1D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05E38A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F6FA7B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14:paraId="2A591EB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46C1F0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8AF25F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stany emocjonalne ludzi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810CB6" w14:textId="4DB390D6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19908" w14:textId="40F78AA4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E88593" w14:textId="3C972AC5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4D6967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FB07F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CD017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77E1E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21B20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B6C9D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3F3A01" w:rsidRPr="00072AB9" w14:paraId="7D8FA71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7218F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642E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pisze </w:t>
            </w:r>
            <w:r w:rsid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334DD" w14:textId="273E24D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001BE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F8861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7B9B81C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0ACE04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8E3836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F3168" w14:textId="3380B41C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E728B1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uczuć i stanu emocjonalnego różnych osób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0D3D6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F3A01" w:rsidRPr="00072AB9" w14:paraId="639FF4E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CF4CC6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C0FD82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nazwy uczuć i emocji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CA12D5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414E78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6C2A4F" w14:textId="32C05CF9" w:rsidR="003F3A01" w:rsidRPr="00AE4857" w:rsidRDefault="003F3A01" w:rsidP="004563F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</w:t>
            </w:r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37CBDC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465AB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D19BB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wpis do dziennika o wybranej osobie, sytuacji w jakiej się znalazła, jej uczuć i sposobie rozwiązania problemów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0CECA" w14:textId="37D2C1F4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9C32C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133C4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2DD4658" w14:textId="77777777" w:rsidR="00EF3E35" w:rsidRPr="00072AB9" w:rsidRDefault="00EF3E35" w:rsidP="00EF3E35">
      <w:pPr>
        <w:rPr>
          <w:color w:val="FF0000"/>
        </w:rPr>
      </w:pPr>
    </w:p>
    <w:p w14:paraId="1DE0569E" w14:textId="77777777" w:rsidR="00EF3E35" w:rsidRPr="00072AB9" w:rsidRDefault="00EF3E35" w:rsidP="00EF3E35">
      <w:pPr>
        <w:rPr>
          <w:color w:val="FF0000"/>
        </w:rPr>
      </w:pPr>
    </w:p>
    <w:p w14:paraId="4267AB2A" w14:textId="77777777" w:rsidR="0039577F" w:rsidRPr="00072AB9" w:rsidRDefault="0039577F">
      <w:pPr>
        <w:rPr>
          <w:color w:val="FF0000"/>
        </w:rPr>
      </w:pPr>
    </w:p>
    <w:sectPr w:rsidR="0039577F" w:rsidRPr="00072AB9" w:rsidSect="002F2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05367" w14:textId="77777777" w:rsidR="00A743FE" w:rsidRDefault="00A743FE" w:rsidP="00A63005">
      <w:pPr>
        <w:spacing w:after="0" w:line="240" w:lineRule="auto"/>
      </w:pPr>
      <w:r>
        <w:separator/>
      </w:r>
    </w:p>
  </w:endnote>
  <w:endnote w:type="continuationSeparator" w:id="0">
    <w:p w14:paraId="1F4FC510" w14:textId="77777777" w:rsidR="00A743FE" w:rsidRDefault="00A743FE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3E22" w14:textId="77777777" w:rsidR="00182EFC" w:rsidRDefault="00182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069C" w:rsidRPr="004116C4" w14:paraId="02601C6D" w14:textId="77777777" w:rsidTr="002F2FA6">
      <w:tc>
        <w:tcPr>
          <w:tcW w:w="5056" w:type="dxa"/>
          <w:shd w:val="clear" w:color="auto" w:fill="D9D9D9"/>
        </w:tcPr>
        <w:p w14:paraId="050281D6" w14:textId="2A301FF5" w:rsidR="005E069C" w:rsidRPr="002F2849" w:rsidRDefault="005E069C" w:rsidP="00D9024A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</w:t>
          </w:r>
          <w:r w:rsidR="004C75F4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4C3BA7FD" w14:textId="77777777" w:rsidR="005E069C" w:rsidRPr="002F2849" w:rsidRDefault="005E069C" w:rsidP="002F2FA6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7A8660F" w14:textId="77777777" w:rsidR="005E069C" w:rsidRPr="002F2849" w:rsidRDefault="005E069C" w:rsidP="002F2FA6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AE485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C2F464F" w14:textId="77777777" w:rsidR="005E069C" w:rsidRDefault="005E069C" w:rsidP="002F2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DEAA" w14:textId="77777777" w:rsidR="00182EFC" w:rsidRDefault="00182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FA1CB" w14:textId="77777777" w:rsidR="00A743FE" w:rsidRDefault="00A743FE" w:rsidP="00A63005">
      <w:pPr>
        <w:spacing w:after="0" w:line="240" w:lineRule="auto"/>
      </w:pPr>
      <w:r>
        <w:separator/>
      </w:r>
    </w:p>
  </w:footnote>
  <w:footnote w:type="continuationSeparator" w:id="0">
    <w:p w14:paraId="397130C9" w14:textId="77777777" w:rsidR="00A743FE" w:rsidRDefault="00A743FE" w:rsidP="00A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3E71" w14:textId="77777777" w:rsidR="00182EFC" w:rsidRDefault="00182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8986" w14:textId="77777777" w:rsidR="00182EFC" w:rsidRDefault="00182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910E" w14:textId="77777777" w:rsidR="00182EFC" w:rsidRDefault="00182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E35"/>
    <w:rsid w:val="00002334"/>
    <w:rsid w:val="0004516E"/>
    <w:rsid w:val="000532EE"/>
    <w:rsid w:val="00072AB9"/>
    <w:rsid w:val="00087489"/>
    <w:rsid w:val="00163AE8"/>
    <w:rsid w:val="00170C80"/>
    <w:rsid w:val="00182EFC"/>
    <w:rsid w:val="00194FAF"/>
    <w:rsid w:val="001964BB"/>
    <w:rsid w:val="001F622B"/>
    <w:rsid w:val="00213629"/>
    <w:rsid w:val="002176CC"/>
    <w:rsid w:val="00247F9B"/>
    <w:rsid w:val="002615DF"/>
    <w:rsid w:val="002973F4"/>
    <w:rsid w:val="002A42E4"/>
    <w:rsid w:val="002A4801"/>
    <w:rsid w:val="002F2FA6"/>
    <w:rsid w:val="002F5CF8"/>
    <w:rsid w:val="0039577F"/>
    <w:rsid w:val="003A03C9"/>
    <w:rsid w:val="003A3C20"/>
    <w:rsid w:val="003A7ADC"/>
    <w:rsid w:val="003F0CB6"/>
    <w:rsid w:val="003F3A01"/>
    <w:rsid w:val="00417B7E"/>
    <w:rsid w:val="00423AE3"/>
    <w:rsid w:val="004301C9"/>
    <w:rsid w:val="004563F3"/>
    <w:rsid w:val="004C75F4"/>
    <w:rsid w:val="004E3B80"/>
    <w:rsid w:val="005439D4"/>
    <w:rsid w:val="00544914"/>
    <w:rsid w:val="005637CF"/>
    <w:rsid w:val="005C75AB"/>
    <w:rsid w:val="005D5C83"/>
    <w:rsid w:val="005E069C"/>
    <w:rsid w:val="0061134A"/>
    <w:rsid w:val="006442A1"/>
    <w:rsid w:val="006D3A8E"/>
    <w:rsid w:val="00725736"/>
    <w:rsid w:val="0075557A"/>
    <w:rsid w:val="007A3EA0"/>
    <w:rsid w:val="00827FE8"/>
    <w:rsid w:val="00881077"/>
    <w:rsid w:val="00950B15"/>
    <w:rsid w:val="009A1115"/>
    <w:rsid w:val="009A7CAC"/>
    <w:rsid w:val="009F241A"/>
    <w:rsid w:val="00A40028"/>
    <w:rsid w:val="00A63005"/>
    <w:rsid w:val="00A743FE"/>
    <w:rsid w:val="00A81286"/>
    <w:rsid w:val="00AC46BB"/>
    <w:rsid w:val="00AE4857"/>
    <w:rsid w:val="00AF3057"/>
    <w:rsid w:val="00B20A3A"/>
    <w:rsid w:val="00B62B2E"/>
    <w:rsid w:val="00CB7ABD"/>
    <w:rsid w:val="00CE5888"/>
    <w:rsid w:val="00D01116"/>
    <w:rsid w:val="00D13EFA"/>
    <w:rsid w:val="00D9024A"/>
    <w:rsid w:val="00DC1C7E"/>
    <w:rsid w:val="00E5169A"/>
    <w:rsid w:val="00E51E4E"/>
    <w:rsid w:val="00E8519C"/>
    <w:rsid w:val="00EE4467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8354"/>
  <w15:docId w15:val="{DFDDB09C-22BF-4F37-A31B-9BE2510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7388</Words>
  <Characters>42116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KAMIŃSKA, Marta</cp:lastModifiedBy>
  <cp:revision>3</cp:revision>
  <dcterms:created xsi:type="dcterms:W3CDTF">2020-05-29T10:59:00Z</dcterms:created>
  <dcterms:modified xsi:type="dcterms:W3CDTF">2020-07-22T09:55:00Z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